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7F34" w:rsidRPr="00697F34" w:rsidRDefault="00697F34" w:rsidP="00697F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97F34">
        <w:rPr>
          <w:rFonts w:ascii="Times New Roman" w:eastAsia="Times New Roman" w:hAnsi="Times New Roman" w:cs="Times New Roman"/>
          <w:b/>
          <w:bCs/>
          <w:color w:val="000080"/>
          <w:sz w:val="20"/>
          <w:szCs w:val="20"/>
          <w:lang w:eastAsia="tr-TR"/>
        </w:rPr>
        <w:t>DERS TANIMI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697F34" w:rsidRPr="00697F34" w:rsidTr="00697F3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697F34" w:rsidRPr="00697F34" w:rsidRDefault="00697F34" w:rsidP="00697F3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697F3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ERKEN ÇOCUKLUK DÖNEMİNDE GELİŞİM-II/OÖ</w:t>
            </w:r>
            <w:r w:rsidR="00A4465B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E</w:t>
            </w:r>
            <w:bookmarkStart w:id="0" w:name="_GoBack"/>
            <w:bookmarkEnd w:id="0"/>
            <w:r w:rsidRPr="00697F3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202A</w:t>
            </w:r>
          </w:p>
        </w:tc>
      </w:tr>
      <w:tr w:rsidR="00697F34" w:rsidRPr="00697F34" w:rsidTr="00697F3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697F34" w:rsidRPr="00697F34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97F34" w:rsidRPr="00697F34" w:rsidRDefault="00697F34" w:rsidP="00697F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697F34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Dersin Adı: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97F34" w:rsidRPr="00697F34" w:rsidRDefault="00697F34" w:rsidP="00697F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697F3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ERKEN ÇOCUKLUK DÖNEMİNDE GELİŞİM-II</w:t>
                  </w:r>
                </w:p>
              </w:tc>
            </w:tr>
            <w:tr w:rsidR="00697F34" w:rsidRPr="00697F34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97F34" w:rsidRPr="00697F34" w:rsidRDefault="00697F34" w:rsidP="00697F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697F34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Dersin Kredisi: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97F34" w:rsidRPr="00697F34" w:rsidRDefault="00697F34" w:rsidP="00697F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697F3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3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97F34" w:rsidRPr="00697F34" w:rsidRDefault="00697F34" w:rsidP="00697F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697F34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Ders </w:t>
                  </w:r>
                  <w:proofErr w:type="gramStart"/>
                  <w:r w:rsidRPr="00697F34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AKTS :</w:t>
                  </w:r>
                  <w:proofErr w:type="gram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97F34" w:rsidRPr="00697F34" w:rsidRDefault="00697F34" w:rsidP="00697F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4</w:t>
                  </w:r>
                </w:p>
              </w:tc>
            </w:tr>
            <w:tr w:rsidR="00697F34" w:rsidRPr="00697F3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97F34" w:rsidRPr="00697F34" w:rsidRDefault="00697F34" w:rsidP="00697F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697F34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Dersin Yarıyılı: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97F34" w:rsidRPr="00697F34" w:rsidRDefault="00697F34" w:rsidP="00697F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697F3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97F34" w:rsidRPr="00697F34" w:rsidRDefault="00697F34" w:rsidP="00697F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697F34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Ders </w:t>
                  </w:r>
                  <w:proofErr w:type="gramStart"/>
                  <w:r w:rsidRPr="00697F34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Türü :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97F34" w:rsidRPr="00697F34" w:rsidRDefault="00697F34" w:rsidP="00697F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697F3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Zorunlu</w:t>
                  </w:r>
                </w:p>
              </w:tc>
            </w:tr>
          </w:tbl>
          <w:p w:rsidR="00697F34" w:rsidRPr="00697F34" w:rsidRDefault="00697F34" w:rsidP="00697F3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697F34" w:rsidRPr="00697F34" w:rsidTr="00697F3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697F34" w:rsidRPr="00697F34" w:rsidRDefault="00697F34" w:rsidP="00697F3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697F3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DERS BİLGİLERİ</w:t>
            </w:r>
          </w:p>
        </w:tc>
      </w:tr>
      <w:tr w:rsidR="00697F34" w:rsidRPr="00697F34" w:rsidTr="00697F3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697F34" w:rsidRPr="00697F34" w:rsidRDefault="00697F34" w:rsidP="00697F3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697F3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DERSİN DİLİ</w:t>
            </w:r>
          </w:p>
        </w:tc>
      </w:tr>
      <w:tr w:rsidR="00697F34" w:rsidRPr="00697F34" w:rsidTr="00697F3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697F34" w:rsidRPr="00697F34" w:rsidRDefault="00697F34" w:rsidP="00697F3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697F3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Türkçe</w:t>
            </w:r>
          </w:p>
        </w:tc>
      </w:tr>
      <w:tr w:rsidR="00697F34" w:rsidRPr="00697F34" w:rsidTr="00697F3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697F34" w:rsidRPr="00697F34" w:rsidRDefault="00697F34" w:rsidP="00697F3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697F3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ÖĞRETİM ELEMAN(LAR)I</w:t>
            </w:r>
          </w:p>
        </w:tc>
      </w:tr>
      <w:tr w:rsidR="00697F34" w:rsidRPr="00697F34" w:rsidTr="00697F3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697F34" w:rsidRPr="00697F34" w:rsidRDefault="00697F34" w:rsidP="00697F3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697F3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  Dr. Zekiye </w:t>
            </w:r>
            <w:proofErr w:type="spellStart"/>
            <w:r w:rsidRPr="00697F3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Yahsi</w:t>
            </w:r>
            <w:proofErr w:type="spellEnd"/>
          </w:p>
        </w:tc>
      </w:tr>
      <w:tr w:rsidR="00697F34" w:rsidRPr="00697F34" w:rsidTr="00697F3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697F34" w:rsidRPr="00697F34" w:rsidRDefault="00697F34" w:rsidP="00697F3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697F3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ÖĞRETİM ELEMANI WEB SİTESİ/SİTELERİ</w:t>
            </w:r>
          </w:p>
        </w:tc>
      </w:tr>
      <w:tr w:rsidR="00697F34" w:rsidRPr="00697F34" w:rsidTr="00697F3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697F34" w:rsidRPr="00697F34" w:rsidRDefault="00697F34" w:rsidP="00697F3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697F3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http://www.okuloncesi.gazi.edu.tr/oelemanlari.htm</w:t>
            </w:r>
          </w:p>
        </w:tc>
      </w:tr>
      <w:tr w:rsidR="00697F34" w:rsidRPr="00697F34" w:rsidTr="00697F3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697F34" w:rsidRPr="00697F34" w:rsidRDefault="00697F34" w:rsidP="00697F3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697F3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ÖĞRETİM ELEMANI E-POSTASI/E-POSTALARI</w:t>
            </w:r>
          </w:p>
        </w:tc>
      </w:tr>
      <w:tr w:rsidR="00697F34" w:rsidRPr="00697F34" w:rsidTr="00697F3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697F34" w:rsidRPr="00697F34" w:rsidRDefault="00697F34" w:rsidP="00697F3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697F3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zekiyeyahsi@gazi.edu.tr; yahsi.1@buckeyemail.osu.edu</w:t>
            </w:r>
          </w:p>
        </w:tc>
      </w:tr>
      <w:tr w:rsidR="00697F34" w:rsidRPr="00697F34" w:rsidTr="00697F3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697F34" w:rsidRPr="00697F34" w:rsidRDefault="00697F34" w:rsidP="00697F3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697F3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ÖĞRENME ÇIKTILARI</w:t>
            </w:r>
          </w:p>
        </w:tc>
      </w:tr>
      <w:tr w:rsidR="00697F34" w:rsidRPr="00697F34" w:rsidTr="00697F3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697F34" w:rsidRPr="00697F34" w:rsidRDefault="00697F34" w:rsidP="00697F34">
            <w:pPr>
              <w:spacing w:after="24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697F3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Bu ders sonunda </w:t>
            </w:r>
            <w:proofErr w:type="spellStart"/>
            <w:r w:rsidRPr="00697F3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örenciler</w:t>
            </w:r>
            <w:proofErr w:type="spellEnd"/>
            <w:r w:rsidRPr="00697F3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gelişim araştırmalarının tarihini ve önemli kavramlarını kavrarlar. </w:t>
            </w:r>
            <w:r w:rsidRPr="00697F3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Fiziksel, motor ve bilişsel gelişimin erken çocukluktaki seyrini kavrarlar (3-6 yaslar).</w:t>
            </w:r>
            <w:r w:rsidRPr="00697F3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 xml:space="preserve">Oyun, </w:t>
            </w:r>
            <w:proofErr w:type="gramStart"/>
            <w:r w:rsidRPr="00697F3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gelişim,</w:t>
            </w:r>
            <w:proofErr w:type="gramEnd"/>
            <w:r w:rsidRPr="00697F3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ve dil ve sembolik düşünce arasındaki bağları kavrarlar.</w:t>
            </w:r>
            <w:r w:rsidRPr="00697F3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 xml:space="preserve">Erken çocuklukta dil, </w:t>
            </w:r>
            <w:proofErr w:type="gramStart"/>
            <w:r w:rsidRPr="00697F3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okuryazarlık,</w:t>
            </w:r>
            <w:proofErr w:type="gramEnd"/>
            <w:r w:rsidRPr="00697F3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ve okullaşma arasındaki etkileşimi kavrarlar.</w:t>
            </w:r>
            <w:r w:rsidRPr="00697F3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 xml:space="preserve">Erken çocukluktaki sosyal ve duygusal </w:t>
            </w:r>
            <w:proofErr w:type="gramStart"/>
            <w:r w:rsidRPr="00697F3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gelişimi,</w:t>
            </w:r>
            <w:proofErr w:type="gramEnd"/>
            <w:r w:rsidRPr="00697F3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ve gelişimi kavrayışımızda aile ve kültürün konumunu kavrarlar. </w:t>
            </w:r>
            <w:r w:rsidRPr="00697F3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proofErr w:type="gramStart"/>
            <w:r w:rsidRPr="00697F3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Ve,</w:t>
            </w:r>
            <w:proofErr w:type="gramEnd"/>
            <w:r w:rsidRPr="00697F3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erken </w:t>
            </w:r>
            <w:proofErr w:type="spellStart"/>
            <w:r w:rsidRPr="00697F3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cocuklukta</w:t>
            </w:r>
            <w:proofErr w:type="spellEnd"/>
            <w:r w:rsidRPr="00697F3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ahlaki </w:t>
            </w:r>
            <w:proofErr w:type="spellStart"/>
            <w:r w:rsidRPr="00697F3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gelisim</w:t>
            </w:r>
            <w:proofErr w:type="spellEnd"/>
            <w:r w:rsidRPr="00697F3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, cinsiyet ve kimlik gelişimini kavrarlar. </w:t>
            </w:r>
            <w:r w:rsidRPr="00697F3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r w:rsidRPr="00697F3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</w:p>
        </w:tc>
      </w:tr>
      <w:tr w:rsidR="00697F34" w:rsidRPr="00697F34" w:rsidTr="00697F3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697F34" w:rsidRPr="00697F34" w:rsidRDefault="00697F34" w:rsidP="00697F3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697F3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DERSİN VERİLİŞ BİÇİMİ</w:t>
            </w:r>
          </w:p>
        </w:tc>
      </w:tr>
      <w:tr w:rsidR="00697F34" w:rsidRPr="00697F34" w:rsidTr="00697F3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697F34" w:rsidRPr="00697F34" w:rsidRDefault="00697F34" w:rsidP="00697F3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697F3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Bu ders sadece yüz yüze eğitim şeklinde yürütülmektedir.</w:t>
            </w:r>
          </w:p>
        </w:tc>
      </w:tr>
      <w:tr w:rsidR="00697F34" w:rsidRPr="00697F34" w:rsidTr="00697F3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697F34" w:rsidRPr="00697F34" w:rsidRDefault="00697F34" w:rsidP="00697F3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697F3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DERSİN ÖNKOŞULLARI</w:t>
            </w:r>
          </w:p>
        </w:tc>
      </w:tr>
      <w:tr w:rsidR="00697F34" w:rsidRPr="00697F34" w:rsidTr="00697F3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697F34" w:rsidRPr="00697F34" w:rsidRDefault="00697F34" w:rsidP="00697F3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697F3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  Bu dersin önkoşulu </w:t>
            </w:r>
            <w:proofErr w:type="gramStart"/>
            <w:r w:rsidRPr="00697F3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yada</w:t>
            </w:r>
            <w:proofErr w:type="gramEnd"/>
            <w:r w:rsidRPr="00697F3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eş koşulu bulunmamaktadır.</w:t>
            </w:r>
          </w:p>
        </w:tc>
      </w:tr>
      <w:tr w:rsidR="00697F34" w:rsidRPr="00697F34" w:rsidTr="00697F3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697F34" w:rsidRPr="00697F34" w:rsidRDefault="00697F34" w:rsidP="00697F3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697F3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ÖNERİLEN DERSLER</w:t>
            </w:r>
          </w:p>
        </w:tc>
      </w:tr>
      <w:tr w:rsidR="00697F34" w:rsidRPr="00697F34" w:rsidTr="00697F3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697F34" w:rsidRPr="00697F34" w:rsidRDefault="00697F34" w:rsidP="00697F3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697F3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Erken Çocukluk Döneminde Gelişim-I.</w:t>
            </w:r>
          </w:p>
        </w:tc>
      </w:tr>
      <w:tr w:rsidR="00697F34" w:rsidRPr="00697F34" w:rsidTr="00697F3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697F34" w:rsidRPr="00697F34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97F34" w:rsidRPr="00697F34" w:rsidRDefault="00697F34" w:rsidP="00697F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697F34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--DERS İÇERİĞİ</w:t>
                  </w:r>
                </w:p>
              </w:tc>
            </w:tr>
            <w:tr w:rsidR="00697F34" w:rsidRPr="00697F34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97F34" w:rsidRPr="00697F34" w:rsidRDefault="00697F34" w:rsidP="00697F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697F34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1. Hafta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97F34" w:rsidRPr="00697F34" w:rsidRDefault="00697F34" w:rsidP="00697F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697F3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Gelişim Kuramları.</w:t>
                  </w:r>
                </w:p>
              </w:tc>
            </w:tr>
            <w:tr w:rsidR="00697F34" w:rsidRPr="00697F3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97F34" w:rsidRPr="00697F34" w:rsidRDefault="00697F34" w:rsidP="00697F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697F34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97F34" w:rsidRPr="00697F34" w:rsidRDefault="00697F34" w:rsidP="00697F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697F3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Okul öncesi dönemde (3-6 yaslar) fiziksel ve motor gelişim.</w:t>
                  </w:r>
                </w:p>
              </w:tc>
            </w:tr>
            <w:tr w:rsidR="00697F34" w:rsidRPr="00697F3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97F34" w:rsidRPr="00697F34" w:rsidRDefault="00697F34" w:rsidP="00697F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697F34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97F34" w:rsidRPr="00697F34" w:rsidRDefault="00697F34" w:rsidP="00697F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697F3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Fiziksel ve motor gelişim (devam).</w:t>
                  </w:r>
                </w:p>
              </w:tc>
            </w:tr>
            <w:tr w:rsidR="00697F34" w:rsidRPr="00697F3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97F34" w:rsidRPr="00697F34" w:rsidRDefault="00697F34" w:rsidP="00697F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697F34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>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97F34" w:rsidRPr="00697F34" w:rsidRDefault="00697F34" w:rsidP="00697F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697F3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Okul öncesi dönemde bilişsel gelişim. -</w:t>
                  </w:r>
                  <w:proofErr w:type="spellStart"/>
                  <w:r w:rsidRPr="00697F3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Piaget'in</w:t>
                  </w:r>
                  <w:proofErr w:type="spellEnd"/>
                  <w:r w:rsidRPr="00697F3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bakış açısı.</w:t>
                  </w:r>
                </w:p>
              </w:tc>
            </w:tr>
            <w:tr w:rsidR="00697F34" w:rsidRPr="00697F3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97F34" w:rsidRPr="00697F34" w:rsidRDefault="00697F34" w:rsidP="00697F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697F34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97F34" w:rsidRPr="00697F34" w:rsidRDefault="00697F34" w:rsidP="00697F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697F3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Okul öncesi dönemde bilişsel gelişim. -</w:t>
                  </w:r>
                  <w:proofErr w:type="spellStart"/>
                  <w:r w:rsidRPr="00697F3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Vygotsky'nin</w:t>
                  </w:r>
                  <w:proofErr w:type="spellEnd"/>
                  <w:r w:rsidRPr="00697F3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bakış açısı.</w:t>
                  </w:r>
                </w:p>
              </w:tc>
            </w:tr>
            <w:tr w:rsidR="00697F34" w:rsidRPr="00697F3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97F34" w:rsidRPr="00697F34" w:rsidRDefault="00697F34" w:rsidP="00697F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697F34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97F34" w:rsidRPr="00697F34" w:rsidRDefault="00697F34" w:rsidP="00697F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697F3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Okul öncesi yıllarda oyun ve Sembolik düşünce.</w:t>
                  </w:r>
                </w:p>
              </w:tc>
            </w:tr>
            <w:tr w:rsidR="00697F34" w:rsidRPr="00697F3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97F34" w:rsidRPr="00697F34" w:rsidRDefault="00697F34" w:rsidP="00697F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697F34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7.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97F34" w:rsidRPr="00697F34" w:rsidRDefault="00697F34" w:rsidP="00697F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697F3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Ara sınav</w:t>
                  </w:r>
                </w:p>
              </w:tc>
            </w:tr>
            <w:tr w:rsidR="00697F34" w:rsidRPr="00697F3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97F34" w:rsidRPr="00697F34" w:rsidRDefault="00697F34" w:rsidP="00697F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697F34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8.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97F34" w:rsidRPr="00697F34" w:rsidRDefault="00697F34" w:rsidP="00697F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697F3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Okul öncesi dönemde dil ve okuryazarlık. Anadil ve ikinci dil edinimi.</w:t>
                  </w:r>
                </w:p>
              </w:tc>
            </w:tr>
            <w:tr w:rsidR="00697F34" w:rsidRPr="00697F3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97F34" w:rsidRPr="00697F34" w:rsidRDefault="00697F34" w:rsidP="00697F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697F34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9.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97F34" w:rsidRPr="00697F34" w:rsidRDefault="00697F34" w:rsidP="00697F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697F3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Okul öncesi yıllarda sosyal ve duygusal gelişim: -Sosyal yeterlilik ve gelişimi. </w:t>
                  </w:r>
                  <w:proofErr w:type="gramStart"/>
                  <w:r w:rsidRPr="00697F3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-Duygusal yeterlilik ve gelişimi.</w:t>
                  </w:r>
                  <w:proofErr w:type="gramEnd"/>
                </w:p>
              </w:tc>
            </w:tr>
            <w:tr w:rsidR="00697F34" w:rsidRPr="00697F3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97F34" w:rsidRPr="00697F34" w:rsidRDefault="00697F34" w:rsidP="00697F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697F34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10.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97F34" w:rsidRPr="00697F34" w:rsidRDefault="00697F34" w:rsidP="00697F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697F3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Sosyal ve duygusal gelişim (devam). - Akran ilişkileri. -Kültürel edinim.</w:t>
                  </w:r>
                </w:p>
              </w:tc>
            </w:tr>
            <w:tr w:rsidR="00697F34" w:rsidRPr="00697F3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97F34" w:rsidRPr="00697F34" w:rsidRDefault="00697F34" w:rsidP="00697F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697F34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11.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97F34" w:rsidRPr="00697F34" w:rsidRDefault="00697F34" w:rsidP="00697F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697F3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Anasınıfından 3. sınıfa kadar gelişim.</w:t>
                  </w:r>
                </w:p>
              </w:tc>
            </w:tr>
            <w:tr w:rsidR="00697F34" w:rsidRPr="00697F3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97F34" w:rsidRPr="00697F34" w:rsidRDefault="00697F34" w:rsidP="00697F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697F34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97F34" w:rsidRPr="00697F34" w:rsidRDefault="00697F34" w:rsidP="00697F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697F3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-</w:t>
                  </w:r>
                  <w:proofErr w:type="spellStart"/>
                  <w:r w:rsidRPr="00697F3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Kohlberg'in</w:t>
                  </w:r>
                  <w:proofErr w:type="spellEnd"/>
                  <w:r w:rsidRPr="00697F3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Ahlak Gelişimi kuramı. -Akran İlişkileri.</w:t>
                  </w:r>
                </w:p>
              </w:tc>
            </w:tr>
            <w:tr w:rsidR="00697F34" w:rsidRPr="00697F3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97F34" w:rsidRPr="00697F34" w:rsidRDefault="00697F34" w:rsidP="00697F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697F34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97F34" w:rsidRPr="00697F34" w:rsidRDefault="00697F34" w:rsidP="00697F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697F3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-Kimlik gelişimi. -Cinsiyet ve gelişim.</w:t>
                  </w:r>
                </w:p>
              </w:tc>
            </w:tr>
            <w:tr w:rsidR="00697F34" w:rsidRPr="00697F3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97F34" w:rsidRPr="00697F34" w:rsidRDefault="00697F34" w:rsidP="00697F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697F34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97F34" w:rsidRPr="00697F34" w:rsidRDefault="00697F34" w:rsidP="00697F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697F3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 Aileler, </w:t>
                  </w:r>
                  <w:proofErr w:type="gramStart"/>
                  <w:r w:rsidRPr="00697F3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kültür,</w:t>
                  </w:r>
                  <w:proofErr w:type="gramEnd"/>
                  <w:r w:rsidRPr="00697F3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 xml:space="preserve"> ve kültürel farklılıklar &amp; Gelişim.</w:t>
                  </w:r>
                </w:p>
              </w:tc>
            </w:tr>
            <w:tr w:rsidR="00697F34" w:rsidRPr="00697F3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97F34" w:rsidRPr="00697F34" w:rsidRDefault="00697F34" w:rsidP="00697F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697F34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97F34" w:rsidRPr="00697F34" w:rsidRDefault="00697F34" w:rsidP="00697F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697F3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Finaller.</w:t>
                  </w:r>
                </w:p>
              </w:tc>
            </w:tr>
            <w:tr w:rsidR="00697F34" w:rsidRPr="00697F3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97F34" w:rsidRPr="00697F34" w:rsidRDefault="00697F34" w:rsidP="00697F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697F34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97F34" w:rsidRPr="00697F34" w:rsidRDefault="00697F34" w:rsidP="00697F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697F34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</w:tbl>
          <w:p w:rsidR="00697F34" w:rsidRPr="00697F34" w:rsidRDefault="00697F34" w:rsidP="00697F3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697F34" w:rsidRPr="00697F34" w:rsidTr="00697F3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697F34" w:rsidRPr="00697F34" w:rsidRDefault="00697F34" w:rsidP="00697F3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697F3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lastRenderedPageBreak/>
              <w:t> -- ZORUNLU YA DA ÖNERİLEN KAYNAKLAR</w:t>
            </w:r>
          </w:p>
        </w:tc>
      </w:tr>
      <w:tr w:rsidR="00697F34" w:rsidRPr="00697F34" w:rsidTr="00697F3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697F34" w:rsidRPr="00697F34" w:rsidRDefault="00697F34" w:rsidP="00697F3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697F3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r w:rsidRPr="00697F3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Trawick</w:t>
            </w:r>
            <w:proofErr w:type="spellEnd"/>
            <w:r w:rsidRPr="00697F3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-Smith, J. (2013). Erken </w:t>
            </w:r>
            <w:proofErr w:type="spellStart"/>
            <w:r w:rsidRPr="00697F3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Cocukluk</w:t>
            </w:r>
            <w:proofErr w:type="spellEnd"/>
            <w:r w:rsidRPr="00697F3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97F3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Doneminde</w:t>
            </w:r>
            <w:proofErr w:type="spellEnd"/>
            <w:r w:rsidRPr="00697F3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97F3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Gelisim</w:t>
            </w:r>
            <w:proofErr w:type="spellEnd"/>
            <w:r w:rsidRPr="00697F3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. </w:t>
            </w:r>
            <w:proofErr w:type="spellStart"/>
            <w:r w:rsidRPr="00697F3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Turkceye</w:t>
            </w:r>
            <w:proofErr w:type="spellEnd"/>
            <w:r w:rsidRPr="00697F3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97F3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cevirisi</w:t>
            </w:r>
            <w:proofErr w:type="spellEnd"/>
            <w:r w:rsidRPr="00697F3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97F3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Prof</w:t>
            </w:r>
            <w:proofErr w:type="spellEnd"/>
            <w:r w:rsidRPr="00697F3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Dr. Berrin Akman ve </w:t>
            </w:r>
            <w:proofErr w:type="spellStart"/>
            <w:r w:rsidRPr="00697F3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arkadaslari</w:t>
            </w:r>
            <w:proofErr w:type="spellEnd"/>
            <w:r w:rsidRPr="00697F3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97F3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tarafindan</w:t>
            </w:r>
            <w:proofErr w:type="spellEnd"/>
            <w:r w:rsidRPr="00697F3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97F3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yapilmistir</w:t>
            </w:r>
            <w:proofErr w:type="spellEnd"/>
            <w:r w:rsidRPr="00697F3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. Nobel </w:t>
            </w:r>
            <w:proofErr w:type="spellStart"/>
            <w:r w:rsidRPr="00697F3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Yayinlari</w:t>
            </w:r>
            <w:proofErr w:type="spellEnd"/>
            <w:r w:rsidRPr="00697F3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.</w:t>
            </w:r>
          </w:p>
        </w:tc>
      </w:tr>
      <w:tr w:rsidR="00697F34" w:rsidRPr="00697F34" w:rsidTr="00697F3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697F34" w:rsidRPr="00697F34" w:rsidRDefault="00697F34" w:rsidP="00697F3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697F3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ÖĞRETİM YÖNTEM VE TEKNİKLERİ</w:t>
            </w:r>
          </w:p>
        </w:tc>
      </w:tr>
      <w:tr w:rsidR="00697F34" w:rsidRPr="00697F34" w:rsidTr="00697F3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697F34" w:rsidRPr="00697F34" w:rsidRDefault="00697F34" w:rsidP="00697F3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697F3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  Anlatım, Soru-Cevap, Video ve diğer görsel medya sunumları, </w:t>
            </w:r>
            <w:proofErr w:type="spellStart"/>
            <w:r w:rsidRPr="00697F3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Sinif</w:t>
            </w:r>
            <w:proofErr w:type="spellEnd"/>
            <w:r w:rsidRPr="00697F3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-içi ve </w:t>
            </w:r>
            <w:proofErr w:type="gramStart"/>
            <w:r w:rsidRPr="00697F3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online</w:t>
            </w:r>
            <w:proofErr w:type="gramEnd"/>
            <w:r w:rsidRPr="00697F3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697F3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tartişma</w:t>
            </w:r>
            <w:proofErr w:type="spellEnd"/>
            <w:r w:rsidRPr="00697F3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, yorum kağıtlarına verilen dönütler.</w:t>
            </w:r>
          </w:p>
        </w:tc>
      </w:tr>
      <w:tr w:rsidR="00697F34" w:rsidRPr="00697F34" w:rsidTr="00697F3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697F34" w:rsidRPr="00697F34" w:rsidRDefault="00697F34" w:rsidP="00697F3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697F34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STAJ / UYGULAMA</w:t>
            </w:r>
          </w:p>
        </w:tc>
      </w:tr>
      <w:tr w:rsidR="00697F34" w:rsidRPr="00697F34" w:rsidTr="00697F3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697F34" w:rsidRPr="00697F34" w:rsidRDefault="00697F34" w:rsidP="00697F3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697F34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Yok</w:t>
            </w:r>
          </w:p>
        </w:tc>
      </w:tr>
      <w:tr w:rsidR="00697F34" w:rsidRPr="00697F34" w:rsidTr="00697F3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697F34" w:rsidRPr="00697F3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97F34" w:rsidRPr="00697F34" w:rsidRDefault="00697F34" w:rsidP="00697F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697F34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DEĞERLENDİRME YÖNTEMİ VE GEÇME KRİTERLERİ</w:t>
                  </w:r>
                </w:p>
              </w:tc>
            </w:tr>
            <w:tr w:rsidR="00697F34" w:rsidRPr="00697F3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697F34" w:rsidRPr="00697F34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Sayısı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Toplam Katkısı(%)</w:t>
                        </w:r>
                      </w:p>
                    </w:tc>
                  </w:tr>
                  <w:tr w:rsidR="00697F34" w:rsidRPr="00697F34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697F3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Ara Sınav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30</w:t>
                        </w:r>
                      </w:p>
                    </w:tc>
                  </w:tr>
                  <w:tr w:rsidR="00697F34" w:rsidRPr="00697F34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697F3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Ödev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10</w:t>
                        </w:r>
                      </w:p>
                    </w:tc>
                  </w:tr>
                  <w:tr w:rsidR="00697F34" w:rsidRPr="00697F3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697F3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697F34" w:rsidRPr="00697F3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697F3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Projeler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697F34" w:rsidRPr="00697F3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697F3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Pratik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697F34" w:rsidRPr="00697F3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697F3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697F34" w:rsidRPr="00697F3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697F3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Yıliçinin</w:t>
                        </w:r>
                        <w:proofErr w:type="spellEnd"/>
                        <w:r w:rsidRPr="00697F3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697F34" w:rsidRPr="00697F3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697F3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Finalin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60</w:t>
                        </w:r>
                      </w:p>
                    </w:tc>
                  </w:tr>
                </w:tbl>
                <w:p w:rsidR="00697F34" w:rsidRPr="00697F34" w:rsidRDefault="00697F34" w:rsidP="00697F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697F34" w:rsidRPr="00697F34" w:rsidRDefault="00697F34" w:rsidP="00697F3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697F34" w:rsidRPr="00697F34" w:rsidTr="00697F3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01"/>
              <w:gridCol w:w="4401"/>
            </w:tblGrid>
            <w:tr w:rsidR="00697F34" w:rsidRPr="00697F34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97F34" w:rsidRPr="00697F34" w:rsidRDefault="00697F34" w:rsidP="00697F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697F34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> -- İŞ YÜKÜ</w:t>
                  </w:r>
                </w:p>
              </w:tc>
            </w:tr>
            <w:tr w:rsidR="00697F34" w:rsidRPr="00697F34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6"/>
                    <w:gridCol w:w="1712"/>
                    <w:gridCol w:w="1712"/>
                    <w:gridCol w:w="1712"/>
                  </w:tblGrid>
                  <w:tr w:rsidR="00697F34" w:rsidRPr="00697F34">
                    <w:trPr>
                      <w:trHeight w:val="360"/>
                    </w:trPr>
                    <w:tc>
                      <w:tcPr>
                        <w:tcW w:w="2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697F3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Etkinlik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697F3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Toplam hafta sayısı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697F3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Süre (Haftalık Saat)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697F3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Dönem boyu toplam iş yükü</w:t>
                        </w:r>
                      </w:p>
                    </w:tc>
                  </w:tr>
                  <w:tr w:rsidR="00697F34" w:rsidRPr="00697F3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697F3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Haftalık teorik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22</w:t>
                        </w:r>
                      </w:p>
                    </w:tc>
                  </w:tr>
                  <w:tr w:rsidR="00697F34" w:rsidRPr="00697F3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697F3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Haftalık uygulamalı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697F34" w:rsidRPr="00697F3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697F3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Okuma Faaliyetleri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26</w:t>
                        </w:r>
                      </w:p>
                    </w:tc>
                  </w:tr>
                  <w:tr w:rsidR="00697F34" w:rsidRPr="00697F3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697F3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İnternette tarama, kütüphane çalışması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10</w:t>
                        </w:r>
                      </w:p>
                    </w:tc>
                  </w:tr>
                  <w:tr w:rsidR="00697F34" w:rsidRPr="00697F3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697F3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Materyal tasarlama, 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697F34" w:rsidRPr="00697F3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697F3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Rapor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10</w:t>
                        </w:r>
                      </w:p>
                    </w:tc>
                  </w:tr>
                  <w:tr w:rsidR="00697F34" w:rsidRPr="00697F3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697F3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Sunu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15</w:t>
                        </w:r>
                      </w:p>
                    </w:tc>
                  </w:tr>
                  <w:tr w:rsidR="00697F34" w:rsidRPr="00697F3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697F3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Sunum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</w:t>
                        </w:r>
                      </w:p>
                    </w:tc>
                  </w:tr>
                  <w:tr w:rsidR="00697F34" w:rsidRPr="00697F3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697F3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Ara sınav ve ara sınava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</w:t>
                        </w:r>
                      </w:p>
                    </w:tc>
                  </w:tr>
                  <w:tr w:rsidR="00697F34" w:rsidRPr="00697F3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697F3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Final sınavı ve final sınavına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8</w:t>
                        </w:r>
                      </w:p>
                    </w:tc>
                  </w:tr>
                  <w:tr w:rsidR="00697F34" w:rsidRPr="00697F3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697F3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Diğer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697F34" w:rsidRPr="00697F34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697F3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TOPLAM İŞ YÜKÜ: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103</w:t>
                        </w:r>
                      </w:p>
                    </w:tc>
                  </w:tr>
                  <w:tr w:rsidR="00697F34" w:rsidRPr="00697F34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697F3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TOPLAM İŞ YÜKÜ / </w:t>
                        </w:r>
                        <w:proofErr w:type="gramStart"/>
                        <w:r w:rsidRPr="00697F3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25 :</w:t>
                        </w:r>
                        <w:proofErr w:type="gramEnd"/>
                        <w:r w:rsidRPr="00697F3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4.12</w:t>
                        </w:r>
                      </w:p>
                    </w:tc>
                  </w:tr>
                  <w:tr w:rsidR="00697F34" w:rsidRPr="00697F34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697F3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DERSİN AKTS KREDİSİ: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</w:tr>
                </w:tbl>
                <w:p w:rsidR="00697F34" w:rsidRPr="00697F34" w:rsidRDefault="00697F34" w:rsidP="00697F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  <w:tr w:rsidR="00697F34" w:rsidRPr="00697F34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697F34" w:rsidRPr="00697F34" w:rsidRDefault="00697F34" w:rsidP="00697F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97F34" w:rsidRPr="00697F34" w:rsidRDefault="00697F34" w:rsidP="00697F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697F34" w:rsidRPr="00697F34" w:rsidRDefault="00697F34" w:rsidP="00697F3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697F34" w:rsidRPr="00697F34" w:rsidTr="00697F34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697F34" w:rsidRPr="00697F3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97F34" w:rsidRPr="00697F34" w:rsidRDefault="00697F34" w:rsidP="00697F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697F34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PROGRAM ÖĞRENME ÇIKTILARI KATKI DÜZEYLERİ</w:t>
                  </w:r>
                </w:p>
              </w:tc>
            </w:tr>
            <w:tr w:rsidR="00697F34" w:rsidRPr="00697F34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697F34" w:rsidRPr="00697F34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PROGRAM ÖĞRENME ÇIKTILARI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697F34" w:rsidRPr="00697F3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Erken çocukluk dönemi temel alan bilgisine sahip olma ve uygulayabilme.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697F34" w:rsidRPr="00697F3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Gelişim ve öğrenmeyi desteklemeye yönelik eğitim sürecini planlayabilme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697F34" w:rsidRPr="00697F3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Sağlıklı, destekleyici ve uyarıcı eğitim ortamları düzenleyebilme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697F34" w:rsidRPr="00697F3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Materyal seçebilme, kullanabilme ve hazırlayabilme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697F34" w:rsidRPr="00697F3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Erken çocukluk döneminde etkin ve alternatif öğrenme yöntemlerini kullanabilme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697F34" w:rsidRPr="00697F3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Bireysel farklılıkları dikkate alarak eğitim faaliyetlerini yürütebilme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697F34" w:rsidRPr="00697F3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Ailelerle iletişim kurabilme ve aile katılımı sağlayabilme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697F34" w:rsidRPr="00697F3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Aile, okul ve toplumla işbirliği içerisinde çalışabilme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697F34" w:rsidRPr="00697F3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Eğitim programını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697F34" w:rsidRPr="00697F3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Çocukları farklı yollarla izleme ve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697F34" w:rsidRPr="00697F3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Etkili iletişim becerileri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697F34" w:rsidRPr="00697F3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lastRenderedPageBreak/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Bilgiye hızlı ve doğru ulaşmayı sağlayan teknolojik gelişmeleri takip etme ve tanıyabilme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697F34" w:rsidRPr="00697F3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Araştırma, keşfetme ve alternatif çözüm yolları üretme becerisini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697F34" w:rsidRPr="00697F3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Estetik anlayışı ve seçicilik becerilerini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697F34" w:rsidRPr="00697F3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Bilimsel ve mesleki etik değerlere sahip olabilme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697F34" w:rsidRPr="00697F3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Araştırma planlayabilme, yorumlayabilme ve sonuçlarını aktarabilme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697F34" w:rsidRPr="00697F3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Erken çocukluk alanı ile ilgili ulusal ve </w:t>
                        </w:r>
                        <w:proofErr w:type="gramStart"/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uluslar arası</w:t>
                        </w:r>
                        <w:proofErr w:type="gramEnd"/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gelişmeleri takip edebilme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697F34" w:rsidRPr="00697F3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Türkçeyi etkili, doğru ve yerinde kullanma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697F34" w:rsidRPr="00697F3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Öğretmenlikte kendini yenileyebilme ve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697F34" w:rsidRPr="00697F34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Arial" w:eastAsia="Times New Roman" w:hAnsi="Arial" w:cs="Arial"/>
                            <w:color w:val="505050"/>
                            <w:sz w:val="21"/>
                            <w:szCs w:val="21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Arial" w:eastAsia="Times New Roman" w:hAnsi="Arial" w:cs="Arial"/>
                            <w:color w:val="505050"/>
                            <w:sz w:val="15"/>
                            <w:szCs w:val="15"/>
                            <w:lang w:eastAsia="tr-TR"/>
                          </w:rPr>
                          <w:t>Mesleki etkinlik ve organizasyonlara katılabilme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697F34">
                          <w:rPr>
                            <w:rFonts w:ascii="Arial" w:eastAsia="Times New Roman" w:hAnsi="Arial" w:cs="Arial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697F34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br/>
                        </w:r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  <w:hideMark/>
                      </w:tcPr>
                      <w:p w:rsidR="00697F34" w:rsidRPr="00697F34" w:rsidRDefault="00697F34" w:rsidP="00697F3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</w:tbl>
                <w:p w:rsidR="00697F34" w:rsidRPr="00697F34" w:rsidRDefault="00697F34" w:rsidP="00697F3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697F34" w:rsidRPr="00697F34" w:rsidRDefault="00697F34" w:rsidP="00697F34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</w:tbl>
    <w:p w:rsidR="00807A6C" w:rsidRPr="00697F34" w:rsidRDefault="00807A6C" w:rsidP="00697F34"/>
    <w:sectPr w:rsidR="00807A6C" w:rsidRPr="00697F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27C"/>
    <w:rsid w:val="001C1747"/>
    <w:rsid w:val="002E489A"/>
    <w:rsid w:val="00697F34"/>
    <w:rsid w:val="00807A6C"/>
    <w:rsid w:val="00A4465B"/>
    <w:rsid w:val="00F26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E79BB6-CAAD-4505-A4DC-B2063D232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2E48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77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726</Words>
  <Characters>4144</Characters>
  <Application>Microsoft Office Word</Application>
  <DocSecurity>0</DocSecurity>
  <Lines>34</Lines>
  <Paragraphs>9</Paragraphs>
  <ScaleCrop>false</ScaleCrop>
  <Company/>
  <LinksUpToDate>false</LinksUpToDate>
  <CharactersWithSpaces>4861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gazi</dc:creator>
  <cp:keywords/>
  <dc:description/>
  <cp:lastModifiedBy>gazi</cp:lastModifiedBy>
  <cp:revision>5</cp:revision>
  <dcterms:created xsi:type="dcterms:W3CDTF">2017-04-05T06:59:00Z</dcterms:created>
  <dcterms:modified xsi:type="dcterms:W3CDTF">2017-04-05T07:06:00Z</dcterms:modified>
</cp:coreProperties>
</file>